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C97" w:rsidRDefault="00735EA9" w:rsidP="00627C97">
      <w:pPr>
        <w:jc w:val="center"/>
        <w:rPr>
          <w:rStyle w:val="Pogrubienie"/>
          <w:sz w:val="32"/>
          <w:szCs w:val="32"/>
          <w:u w:val="single"/>
        </w:rPr>
      </w:pPr>
      <w:r w:rsidRPr="00627C97">
        <w:rPr>
          <w:rStyle w:val="Pogrubienie"/>
          <w:sz w:val="32"/>
          <w:szCs w:val="32"/>
          <w:u w:val="single"/>
        </w:rPr>
        <w:t>Informacja Wójta Gminy Puszcza Mariańska</w:t>
      </w:r>
    </w:p>
    <w:p w:rsidR="00D53C11" w:rsidRPr="00627C97" w:rsidRDefault="00735EA9" w:rsidP="00627C97">
      <w:pPr>
        <w:jc w:val="center"/>
        <w:rPr>
          <w:rStyle w:val="Pogrubienie"/>
          <w:sz w:val="32"/>
          <w:szCs w:val="32"/>
          <w:u w:val="single"/>
        </w:rPr>
      </w:pPr>
      <w:r w:rsidRPr="00627C97">
        <w:rPr>
          <w:rStyle w:val="Pogrubienie"/>
          <w:sz w:val="32"/>
          <w:szCs w:val="32"/>
          <w:u w:val="single"/>
        </w:rPr>
        <w:t>dotycząca odpadów komunalnych</w:t>
      </w:r>
    </w:p>
    <w:p w:rsidR="00735EA9" w:rsidRDefault="00735EA9">
      <w:pPr>
        <w:rPr>
          <w:rStyle w:val="Pogrubienie"/>
          <w:u w:val="single"/>
        </w:rPr>
      </w:pPr>
    </w:p>
    <w:p w:rsidR="00AB69E5" w:rsidRDefault="00697D51">
      <w:pPr>
        <w:rPr>
          <w:sz w:val="28"/>
          <w:szCs w:val="28"/>
        </w:rPr>
      </w:pPr>
      <w:r>
        <w:rPr>
          <w:sz w:val="28"/>
          <w:szCs w:val="28"/>
        </w:rPr>
        <w:t>Wójt Gminy Puszcza Mariańska informuje, iż została zawarta</w:t>
      </w:r>
      <w:r w:rsidR="00FA03B4">
        <w:rPr>
          <w:sz w:val="28"/>
          <w:szCs w:val="28"/>
        </w:rPr>
        <w:t xml:space="preserve"> </w:t>
      </w:r>
      <w:r w:rsidR="00735EA9" w:rsidRPr="00043B2F">
        <w:rPr>
          <w:sz w:val="28"/>
          <w:szCs w:val="28"/>
        </w:rPr>
        <w:t xml:space="preserve">z Przedsiębiorstwem Gospodarki Komunalnej „ Żyrardów” Sp. z o.o., 96-300 Żyrardów, ul. Czysta 5 </w:t>
      </w:r>
      <w:r>
        <w:rPr>
          <w:sz w:val="28"/>
          <w:szCs w:val="28"/>
        </w:rPr>
        <w:t>umowa dot. Funkcjonowania i obsługi Punktu Selektywnej Zbiórki Odpadów Komunalnych dla mieszkańców gminy Puszcza Mariańska (zwanego dalej PSZOK).</w:t>
      </w:r>
    </w:p>
    <w:p w:rsidR="00697D51" w:rsidRDefault="00697D51">
      <w:pPr>
        <w:rPr>
          <w:sz w:val="28"/>
          <w:szCs w:val="28"/>
        </w:rPr>
      </w:pPr>
      <w:r>
        <w:rPr>
          <w:sz w:val="28"/>
          <w:szCs w:val="28"/>
        </w:rPr>
        <w:t>PSZOK jest zlokalizowany w:</w:t>
      </w:r>
    </w:p>
    <w:p w:rsidR="00697D51" w:rsidRDefault="00697D51">
      <w:pPr>
        <w:rPr>
          <w:sz w:val="28"/>
          <w:szCs w:val="28"/>
        </w:rPr>
      </w:pPr>
      <w:r>
        <w:rPr>
          <w:sz w:val="28"/>
          <w:szCs w:val="28"/>
        </w:rPr>
        <w:t>- Żyrardowie, ul. Czysta 5</w:t>
      </w:r>
    </w:p>
    <w:p w:rsidR="00697D51" w:rsidRDefault="00697D51">
      <w:pPr>
        <w:rPr>
          <w:sz w:val="28"/>
          <w:szCs w:val="28"/>
        </w:rPr>
      </w:pPr>
      <w:r>
        <w:rPr>
          <w:sz w:val="28"/>
          <w:szCs w:val="28"/>
        </w:rPr>
        <w:t>- Słabomierz- Krzyżówka</w:t>
      </w:r>
    </w:p>
    <w:p w:rsidR="00043B2F" w:rsidRDefault="00043B2F">
      <w:pPr>
        <w:rPr>
          <w:sz w:val="28"/>
          <w:szCs w:val="28"/>
        </w:rPr>
      </w:pPr>
      <w:r>
        <w:rPr>
          <w:sz w:val="28"/>
          <w:szCs w:val="28"/>
        </w:rPr>
        <w:t>PSZOK będzie przyjmował od właścicieli nieruchomości zamieszkałych</w:t>
      </w:r>
      <w:r w:rsidR="009740B1">
        <w:rPr>
          <w:sz w:val="28"/>
          <w:szCs w:val="28"/>
        </w:rPr>
        <w:t xml:space="preserve">, którzy złożyli w Urzędzie Gminy </w:t>
      </w:r>
      <w:r w:rsidR="00697D51">
        <w:rPr>
          <w:sz w:val="28"/>
          <w:szCs w:val="28"/>
        </w:rPr>
        <w:t xml:space="preserve">Puszcza Mariańska </w:t>
      </w:r>
      <w:r w:rsidR="009740B1">
        <w:rPr>
          <w:sz w:val="28"/>
          <w:szCs w:val="28"/>
        </w:rPr>
        <w:t>deklarację o wysokości opłaty za gospodarowanie odpadami komunalnymi</w:t>
      </w:r>
      <w:r>
        <w:rPr>
          <w:sz w:val="28"/>
          <w:szCs w:val="28"/>
        </w:rPr>
        <w:t xml:space="preserve"> zgodnie z załączonym regulaminem.</w:t>
      </w:r>
    </w:p>
    <w:p w:rsidR="00043B2F" w:rsidRDefault="00043B2F">
      <w:pPr>
        <w:rPr>
          <w:sz w:val="28"/>
          <w:szCs w:val="28"/>
        </w:rPr>
      </w:pPr>
      <w:r>
        <w:rPr>
          <w:sz w:val="28"/>
          <w:szCs w:val="28"/>
        </w:rPr>
        <w:t>PSZOK będzie przyjmował wyłącznie odpady zebrane selektywnie oraz dostarczone w sposób umożliwiający ich selektywne odebranie, zważenie i samodzielne rozładowanie w miejscu wskazanym przez obsługę.</w:t>
      </w:r>
    </w:p>
    <w:p w:rsidR="009740B1" w:rsidRDefault="00043B2F">
      <w:pPr>
        <w:rPr>
          <w:sz w:val="28"/>
          <w:szCs w:val="28"/>
        </w:rPr>
      </w:pPr>
      <w:r>
        <w:rPr>
          <w:sz w:val="28"/>
          <w:szCs w:val="28"/>
        </w:rPr>
        <w:t>Obsługa PSZOK ma obowiązek zażądać od osoby dostarczającej odpady, dowodu opłaty za gospo</w:t>
      </w:r>
      <w:r w:rsidR="00FA03B4">
        <w:rPr>
          <w:sz w:val="28"/>
          <w:szCs w:val="28"/>
        </w:rPr>
        <w:t xml:space="preserve">darowanie odpadami </w:t>
      </w:r>
      <w:r w:rsidR="009740B1">
        <w:rPr>
          <w:sz w:val="28"/>
          <w:szCs w:val="28"/>
        </w:rPr>
        <w:t>komunalnymi ważnej na dany rok kalendarzowy</w:t>
      </w:r>
      <w:r w:rsidR="00627C97">
        <w:rPr>
          <w:sz w:val="28"/>
          <w:szCs w:val="28"/>
        </w:rPr>
        <w:t>, jako potwierdzenie przynależności do systemu gospodarowanie odpadami na terenie gminy Pusz</w:t>
      </w:r>
      <w:r w:rsidR="009740B1">
        <w:rPr>
          <w:sz w:val="28"/>
          <w:szCs w:val="28"/>
        </w:rPr>
        <w:t>cza Mariańska wraz z dowodem tożsamości.</w:t>
      </w:r>
    </w:p>
    <w:p w:rsidR="00043B2F" w:rsidRDefault="00627C97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Obsługa PSZOK może odmówić przyjęcia odpadów w przypadku braku przedmiotowego dokumentu.</w:t>
      </w:r>
    </w:p>
    <w:p w:rsidR="00627C97" w:rsidRPr="00043B2F" w:rsidRDefault="00627C97">
      <w:pPr>
        <w:rPr>
          <w:sz w:val="28"/>
          <w:szCs w:val="28"/>
        </w:rPr>
      </w:pPr>
      <w:r>
        <w:rPr>
          <w:sz w:val="28"/>
          <w:szCs w:val="28"/>
        </w:rPr>
        <w:t xml:space="preserve">Umowa </w:t>
      </w:r>
      <w:r w:rsidR="00EC05C9">
        <w:rPr>
          <w:sz w:val="28"/>
          <w:szCs w:val="28"/>
        </w:rPr>
        <w:t xml:space="preserve">dot. PSZOK </w:t>
      </w:r>
      <w:r>
        <w:rPr>
          <w:sz w:val="28"/>
          <w:szCs w:val="28"/>
        </w:rPr>
        <w:t>zawarta jest na czas określony od 02.01.2020r. do 31.12.2020r.</w:t>
      </w:r>
    </w:p>
    <w:sectPr w:rsidR="00627C97" w:rsidRPr="00043B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F26"/>
    <w:rsid w:val="00043B2F"/>
    <w:rsid w:val="002848BC"/>
    <w:rsid w:val="002D2F26"/>
    <w:rsid w:val="00381D2F"/>
    <w:rsid w:val="00627C97"/>
    <w:rsid w:val="00697D51"/>
    <w:rsid w:val="00735EA9"/>
    <w:rsid w:val="008719E9"/>
    <w:rsid w:val="00954FCC"/>
    <w:rsid w:val="009740B1"/>
    <w:rsid w:val="00AB69E5"/>
    <w:rsid w:val="00D53C11"/>
    <w:rsid w:val="00EC05C9"/>
    <w:rsid w:val="00ED5656"/>
    <w:rsid w:val="00FA0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F8830F-2A01-4234-8CF5-270E74368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735EA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7C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7C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189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Bogucka</dc:creator>
  <cp:keywords/>
  <dc:description/>
  <cp:lastModifiedBy>Ilona Bogucka</cp:lastModifiedBy>
  <cp:revision>5</cp:revision>
  <cp:lastPrinted>2020-01-21T15:31:00Z</cp:lastPrinted>
  <dcterms:created xsi:type="dcterms:W3CDTF">2020-01-21T15:27:00Z</dcterms:created>
  <dcterms:modified xsi:type="dcterms:W3CDTF">2020-01-28T10:20:00Z</dcterms:modified>
</cp:coreProperties>
</file>